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" w:hAnsi="Arial" w:cs="Arial"/>
          <w:b/>
          <w:i/>
          <w:caps w:val="0"/>
          <w:color w:val="595959" w:themeColor="text1" w:themeTint="A6"/>
          <w:sz w:val="24"/>
          <w:szCs w:val="24"/>
        </w:rPr>
        <w:id w:val="-1458644339"/>
        <w:lock w:val="contentLocked"/>
        <w:placeholder>
          <w:docPart w:val="DefaultPlaceholder_-1854013440"/>
        </w:placeholder>
        <w:group/>
      </w:sdtPr>
      <w:sdtEndPr>
        <w:rPr>
          <w:b w:val="0"/>
          <w:i w:val="0"/>
          <w:sz w:val="16"/>
          <w:szCs w:val="16"/>
          <w:lang w:val="de-CH"/>
        </w:rPr>
      </w:sdtEndPr>
      <w:sdtContent>
        <w:sdt>
          <w:sdtPr>
            <w:rPr>
              <w:rFonts w:ascii="Arial" w:hAnsi="Arial" w:cs="Arial"/>
              <w:b/>
              <w:i/>
              <w:caps w:val="0"/>
              <w:color w:val="595959" w:themeColor="text1" w:themeTint="A6"/>
              <w:sz w:val="24"/>
              <w:szCs w:val="24"/>
            </w:rPr>
            <w:id w:val="-798678792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i w:val="0"/>
              <w:sz w:val="16"/>
              <w:szCs w:val="16"/>
              <w:lang w:val="de-CH"/>
            </w:rPr>
          </w:sdtEndPr>
          <w:sdtContent>
            <w:p w14:paraId="10450D60" w14:textId="77777777" w:rsidR="00390213" w:rsidRPr="00D4198E" w:rsidRDefault="006D4509" w:rsidP="00CF1E24">
              <w:pPr>
                <w:pStyle w:val="Datum"/>
                <w:spacing w:before="160" w:after="160"/>
                <w:rPr>
                  <w:rFonts w:ascii="Arial" w:hAnsi="Arial" w:cs="Arial"/>
                  <w:b/>
                  <w:i/>
                  <w:sz w:val="24"/>
                  <w:szCs w:val="24"/>
                </w:rPr>
              </w:pPr>
              <w:r w:rsidRPr="001A6C43">
                <w:rPr>
                  <w:rFonts w:ascii="Arial" w:hAnsi="Arial" w:cs="Arial"/>
                  <w:b/>
                  <w:i/>
                  <w:noProof/>
                  <w:sz w:val="16"/>
                  <w:szCs w:val="16"/>
                </w:rPr>
                <w:drawing>
                  <wp:anchor distT="0" distB="0" distL="114300" distR="114300" simplePos="0" relativeHeight="251658240" behindDoc="0" locked="0" layoutInCell="1" allowOverlap="1" wp14:anchorId="35B08F3B" wp14:editId="51739549">
                    <wp:simplePos x="0" y="0"/>
                    <wp:positionH relativeFrom="margin">
                      <wp:posOffset>3614420</wp:posOffset>
                    </wp:positionH>
                    <wp:positionV relativeFrom="paragraph">
                      <wp:posOffset>0</wp:posOffset>
                    </wp:positionV>
                    <wp:extent cx="2524125" cy="728345"/>
                    <wp:effectExtent l="0" t="0" r="9525" b="0"/>
                    <wp:wrapSquare wrapText="bothSides"/>
                    <wp:docPr id="9232" name="Grafik 2" descr="nlogoass3.jpg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82F93375-E0B0-4B2E-ADA5-8DFFD118AA9C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232" name="Grafik 2" descr="nlogoass3.jpg">
                              <a:extLst>
                                <a:ext uri="{FF2B5EF4-FFF2-40B4-BE49-F238E27FC236}">
                                  <a16:creationId xmlns:a16="http://schemas.microsoft.com/office/drawing/2014/main" id="{82F93375-E0B0-4B2E-ADA5-8DFFD118AA9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4125" cy="72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D4198E" w:rsidRPr="00D4198E">
                <w:rPr>
                  <w:rFonts w:ascii="Arial" w:hAnsi="Arial" w:cs="Arial"/>
                  <w:b/>
                  <w:i/>
                  <w:sz w:val="24"/>
                  <w:szCs w:val="24"/>
                </w:rPr>
                <w:t>CHRONOMETRAGE</w:t>
              </w:r>
              <w:r w:rsidR="00D4198E" w:rsidRPr="00D4198E">
                <w:rPr>
                  <w:rFonts w:ascii="Arial" w:hAnsi="Arial" w:cs="Arial"/>
                  <w:b/>
                  <w:i/>
                  <w:sz w:val="24"/>
                  <w:szCs w:val="24"/>
                </w:rPr>
                <w:tab/>
              </w:r>
              <w:r w:rsidR="008C4479">
                <w:rPr>
                  <w:rFonts w:ascii="Arial" w:hAnsi="Arial" w:cs="Arial"/>
                  <w:b/>
                  <w:i/>
                  <w:sz w:val="24"/>
                  <w:szCs w:val="24"/>
                </w:rPr>
                <w:tab/>
                <w:t xml:space="preserve">  </w:t>
              </w:r>
              <w:r w:rsidR="00D4198E" w:rsidRPr="00D4198E">
                <w:rPr>
                  <w:rFonts w:ascii="Arial" w:hAnsi="Arial" w:cs="Arial"/>
                  <w:b/>
                  <w:i/>
                  <w:sz w:val="24"/>
                  <w:szCs w:val="24"/>
                </w:rPr>
                <w:t>ZEITNAHME</w:t>
              </w:r>
            </w:p>
            <w:p w14:paraId="441ECC6E" w14:textId="77777777" w:rsidR="00D4198E" w:rsidRPr="008C4479" w:rsidRDefault="00D4198E" w:rsidP="00A334D8">
              <w:pPr>
                <w:spacing w:after="360"/>
                <w:rPr>
                  <w:rFonts w:ascii="Arial" w:hAnsi="Arial" w:cs="Arial"/>
                  <w:b/>
                  <w:i/>
                  <w:sz w:val="20"/>
                </w:rPr>
              </w:pPr>
              <w:r w:rsidRPr="008C4479">
                <w:rPr>
                  <w:rFonts w:ascii="Arial" w:hAnsi="Arial" w:cs="Arial"/>
                  <w:b/>
                  <w:i/>
                  <w:sz w:val="20"/>
                </w:rPr>
                <w:t>Chronométreurs engagés</w:t>
              </w:r>
              <w:r w:rsidRPr="008C4479">
                <w:rPr>
                  <w:rFonts w:ascii="Arial" w:hAnsi="Arial" w:cs="Arial"/>
                  <w:b/>
                  <w:i/>
                  <w:sz w:val="20"/>
                </w:rPr>
                <w:tab/>
              </w:r>
              <w:r w:rsidR="008C4479">
                <w:rPr>
                  <w:rFonts w:ascii="Arial" w:hAnsi="Arial" w:cs="Arial"/>
                  <w:b/>
                  <w:i/>
                  <w:sz w:val="20"/>
                </w:rPr>
                <w:t xml:space="preserve"> </w:t>
              </w:r>
              <w:r w:rsidRPr="008C4479">
                <w:rPr>
                  <w:rFonts w:ascii="Arial" w:hAnsi="Arial" w:cs="Arial"/>
                  <w:b/>
                  <w:i/>
                  <w:sz w:val="20"/>
                </w:rPr>
                <w:t>Eingesetzte Zeitnehmer</w:t>
              </w:r>
            </w:p>
            <w:sdt>
              <w:sdtPr>
                <w:rPr>
                  <w:sz w:val="28"/>
                  <w:szCs w:val="28"/>
                </w:rPr>
                <w:id w:val="947671049"/>
                <w:lock w:val="sdtLocked"/>
                <w:placeholder>
                  <w:docPart w:val="09A22251F6324B1B8C7798D2CB558B7D"/>
                </w:placeholder>
                <w:showingPlcHdr/>
                <w15:appearance w15:val="hidden"/>
                <w:text/>
              </w:sdtPr>
              <w:sdtContent>
                <w:p w14:paraId="6C956669" w14:textId="77777777" w:rsidR="00390213" w:rsidRPr="008B5AE9" w:rsidRDefault="001C3672" w:rsidP="003654AC">
                  <w:pPr>
                    <w:pStyle w:val="Titel"/>
                    <w:ind w:right="-324"/>
                    <w:rPr>
                      <w:sz w:val="28"/>
                      <w:szCs w:val="28"/>
                    </w:rPr>
                  </w:pPr>
                  <w:r w:rsidRPr="008B5AE9">
                    <w:rPr>
                      <w:sz w:val="28"/>
                      <w:szCs w:val="28"/>
                    </w:rPr>
                    <w:t>[</w:t>
                  </w:r>
                  <w:r w:rsidR="006F332C" w:rsidRPr="008B5AE9">
                    <w:rPr>
                      <w:sz w:val="28"/>
                      <w:szCs w:val="28"/>
                    </w:rPr>
                    <w:t>MANIFEstation-Veranstaltung</w:t>
                  </w:r>
                  <w:r w:rsidRPr="008B5AE9">
                    <w:rPr>
                      <w:sz w:val="28"/>
                      <w:szCs w:val="28"/>
                    </w:rPr>
                    <w:t>]</w:t>
                  </w:r>
                </w:p>
              </w:sdtContent>
            </w:sdt>
            <w:p w14:paraId="3A86AACD" w14:textId="77777777" w:rsidR="00390213" w:rsidRDefault="00390213" w:rsidP="00A334D8">
              <w:pPr>
                <w:spacing w:after="80"/>
              </w:pPr>
            </w:p>
            <w:tbl>
              <w:tblPr>
                <w:tblStyle w:val="AufgabenlisteTabelle"/>
                <w:tblW w:w="5177" w:type="pct"/>
                <w:tblLook w:val="04A0" w:firstRow="1" w:lastRow="0" w:firstColumn="1" w:lastColumn="0" w:noHBand="0" w:noVBand="1"/>
                <w:tblDescription w:val="Task list"/>
              </w:tblPr>
              <w:tblGrid>
                <w:gridCol w:w="526"/>
                <w:gridCol w:w="1631"/>
                <w:gridCol w:w="546"/>
                <w:gridCol w:w="3790"/>
                <w:gridCol w:w="3190"/>
              </w:tblGrid>
              <w:tr w:rsidR="006F332C" w14:paraId="1CD58F5C" w14:textId="77777777" w:rsidTr="00CB2EA8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hRule="exact" w:val="680"/>
                  <w:tblHeader/>
                </w:trPr>
                <w:tc>
                  <w:tcPr>
                    <w:tcW w:w="272" w:type="pct"/>
                    <w:tcBorders>
                      <w:top w:val="single" w:sz="4" w:space="0" w:color="8FB931" w:themeColor="accent2"/>
                      <w:left w:val="single" w:sz="4" w:space="0" w:color="8FB931" w:themeColor="accent2"/>
                      <w:bottom w:val="single" w:sz="4" w:space="0" w:color="A6A6A6" w:themeColor="background1" w:themeShade="A6"/>
                      <w:right w:val="single" w:sz="4" w:space="0" w:color="8FB931" w:themeColor="accent2"/>
                    </w:tcBorders>
                    <w:shd w:val="clear" w:color="auto" w:fill="808080" w:themeFill="accent6"/>
                    <w:vAlign w:val="bottom"/>
                  </w:tcPr>
                  <w:p w14:paraId="5B536099" w14:textId="77777777" w:rsidR="00390213" w:rsidRDefault="00390213">
                    <w:pPr>
                      <w:jc w:val="left"/>
                    </w:pPr>
                  </w:p>
                </w:tc>
                <w:tc>
                  <w:tcPr>
                    <w:tcW w:w="842" w:type="pct"/>
                    <w:tcBorders>
                      <w:left w:val="single" w:sz="4" w:space="0" w:color="8FB931" w:themeColor="accent2"/>
                      <w:bottom w:val="single" w:sz="4" w:space="0" w:color="A6A6A6" w:themeColor="background1" w:themeShade="A6"/>
                    </w:tcBorders>
                    <w:shd w:val="clear" w:color="auto" w:fill="8FB931" w:themeFill="accent2"/>
                    <w:vAlign w:val="bottom"/>
                  </w:tcPr>
                  <w:p w14:paraId="28ADBD87" w14:textId="77777777" w:rsidR="0052509F" w:rsidRDefault="0052509F" w:rsidP="005D1ABE">
                    <w:r>
                      <w:t>No. Licence</w:t>
                    </w:r>
                  </w:p>
                  <w:p w14:paraId="2C4CA5C2" w14:textId="77777777" w:rsidR="0052509F" w:rsidRDefault="0052509F" w:rsidP="005D1ABE">
                    <w:r>
                      <w:t>LiZenZ-Nr.</w:t>
                    </w:r>
                  </w:p>
                </w:tc>
                <w:tc>
                  <w:tcPr>
                    <w:tcW w:w="2239" w:type="pct"/>
                    <w:gridSpan w:val="2"/>
                    <w:tcBorders>
                      <w:bottom w:val="single" w:sz="4" w:space="0" w:color="A6A6A6" w:themeColor="background1" w:themeShade="A6"/>
                    </w:tcBorders>
                    <w:vAlign w:val="bottom"/>
                  </w:tcPr>
                  <w:p w14:paraId="137FC26B" w14:textId="77777777" w:rsidR="00390213" w:rsidRDefault="0052509F">
                    <w:r>
                      <w:t>prenom</w:t>
                    </w:r>
                    <w:r w:rsidR="009D25A1">
                      <w:t>, NOM</w:t>
                    </w:r>
                  </w:p>
                  <w:p w14:paraId="27524C87" w14:textId="77777777" w:rsidR="0052509F" w:rsidRDefault="0052509F">
                    <w:r>
                      <w:t>Vorname</w:t>
                    </w:r>
                    <w:r w:rsidR="009D25A1">
                      <w:t>, Name</w:t>
                    </w:r>
                  </w:p>
                </w:tc>
                <w:tc>
                  <w:tcPr>
                    <w:tcW w:w="1647" w:type="pct"/>
                    <w:tcBorders>
                      <w:bottom w:val="single" w:sz="4" w:space="0" w:color="A6A6A6" w:themeColor="background1" w:themeShade="A6"/>
                      <w:right w:val="single" w:sz="4" w:space="0" w:color="F0628B" w:themeColor="accent4"/>
                    </w:tcBorders>
                    <w:shd w:val="clear" w:color="auto" w:fill="F0628B" w:themeFill="accent4"/>
                    <w:vAlign w:val="bottom"/>
                  </w:tcPr>
                  <w:p w14:paraId="1B4E9FBA" w14:textId="77777777" w:rsidR="00390213" w:rsidRDefault="0052509F">
                    <w:r>
                      <w:t>poste occupe, fonction</w:t>
                    </w:r>
                    <w:r w:rsidR="00664EB9">
                      <w:t xml:space="preserve">  **)</w:t>
                    </w:r>
                  </w:p>
                  <w:p w14:paraId="32525D64" w14:textId="77777777" w:rsidR="0052509F" w:rsidRDefault="0052509F">
                    <w:r>
                      <w:t>Einsatzstelle, Funktion</w:t>
                    </w:r>
                    <w:r w:rsidR="00664EB9">
                      <w:t xml:space="preserve">  **)</w:t>
                    </w:r>
                  </w:p>
                </w:tc>
              </w:tr>
              <w:tr w:rsidR="00C77798" w:rsidRPr="00AB53F4" w14:paraId="473DD4A8" w14:textId="77777777" w:rsidTr="00CB2EA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hRule="exact" w:val="454"/>
                </w:trPr>
                <w:tc>
                  <w:tcPr>
                    <w:tcW w:w="3353" w:type="pct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nil"/>
                    </w:tcBorders>
                    <w:vAlign w:val="bottom"/>
                  </w:tcPr>
                  <w:p w14:paraId="47E98195" w14:textId="77777777" w:rsidR="00C77798" w:rsidRPr="00537BEE" w:rsidRDefault="00537BEE" w:rsidP="00537BEE">
                    <w:pPr>
                      <w:jc w:val="left"/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>c</w:t>
                    </w:r>
                    <w:r w:rsidRPr="00537BEE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>hronométreur responsable</w:t>
                    </w:r>
                    <w:r w:rsidR="00664EB9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 xml:space="preserve"> *)</w:t>
                    </w:r>
                    <w:r w:rsidRPr="00537BEE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</w:p>
                </w:tc>
                <w:tc>
                  <w:tcPr>
                    <w:tcW w:w="1647" w:type="pct"/>
                    <w:tcBorders>
                      <w:top w:val="single" w:sz="4" w:space="0" w:color="A6A6A6" w:themeColor="background1" w:themeShade="A6"/>
                      <w:left w:val="nil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641CFDB4" w14:textId="77777777" w:rsidR="00C77798" w:rsidRPr="00AB53F4" w:rsidRDefault="00C77798" w:rsidP="003800FD">
                    <w:pPr>
                      <w:jc w:val="right"/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</w:pPr>
                    <w:r w:rsidRPr="00AB53F4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>verantwortlicher Zeitnehmer</w:t>
                    </w:r>
                    <w:r w:rsidR="003800FD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="00664EB9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>*)</w:t>
                    </w:r>
                  </w:p>
                </w:tc>
              </w:tr>
              <w:tr w:rsidR="006F332C" w:rsidRPr="006F332C" w14:paraId="4511BF20" w14:textId="77777777" w:rsidTr="00CB2EA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shd w:val="clear" w:color="auto" w:fill="F2F2F2" w:themeFill="background1" w:themeFillShade="F2"/>
                    <w:vAlign w:val="center"/>
                  </w:tcPr>
                  <w:p w14:paraId="2A140AF2" w14:textId="77777777" w:rsidR="00DD40B5" w:rsidRPr="006F332C" w:rsidRDefault="00DD40B5">
                    <w:pPr>
                      <w:jc w:val="lef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20736112"/>
                    <w:lock w:val="sdtLocked"/>
                    <w:placeholder>
                      <w:docPart w:val="5D70EE7BE9E54E279B0A6ED71DEA7F40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DF4BE8D" w14:textId="77777777" w:rsidR="00DD40B5" w:rsidRPr="00CB2EA8" w:rsidRDefault="00312FAD" w:rsidP="00051F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-1205946140"/>
                    <w:placeholder>
                      <w:docPart w:val="2FB83DD729DB4E6FB81CEE648CF243E2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13F22DC" w14:textId="77777777" w:rsidR="00DD40B5" w:rsidRPr="00CB2EA8" w:rsidRDefault="00312FAD" w:rsidP="009D25A1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322276592"/>
                    <w:placeholder>
                      <w:docPart w:val="CB28943DB2194D9B864F7D24C868656C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3E28FA29" w14:textId="77777777" w:rsidR="00DD40B5" w:rsidRPr="00CB2EA8" w:rsidRDefault="00173DB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537BEE" w:rsidRPr="00537BEE" w14:paraId="6E7F8F9F" w14:textId="77777777" w:rsidTr="00423D2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hRule="exact" w:val="454"/>
                </w:trPr>
                <w:tc>
                  <w:tcPr>
                    <w:tcW w:w="3353" w:type="pct"/>
                    <w:gridSpan w:val="4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nil"/>
                    </w:tcBorders>
                    <w:vAlign w:val="center"/>
                  </w:tcPr>
                  <w:p w14:paraId="54DE0C5C" w14:textId="77777777" w:rsidR="00537BEE" w:rsidRPr="00537BEE" w:rsidRDefault="00537BEE" w:rsidP="00537BEE">
                    <w:pPr>
                      <w:jc w:val="left"/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>chronométreurs engagés</w:t>
                    </w:r>
                  </w:p>
                </w:tc>
                <w:tc>
                  <w:tcPr>
                    <w:tcW w:w="1647" w:type="pct"/>
                    <w:tcBorders>
                      <w:top w:val="single" w:sz="4" w:space="0" w:color="A6A6A6" w:themeColor="background1" w:themeShade="A6"/>
                      <w:left w:val="nil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658D082D" w14:textId="77777777" w:rsidR="00537BEE" w:rsidRPr="00537BEE" w:rsidRDefault="00537BEE" w:rsidP="00537BEE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eingesetzte Zeitnehmer</w:t>
                    </w:r>
                    <w:r w:rsidR="003800FD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</w:p>
                </w:tc>
              </w:tr>
              <w:tr w:rsidR="006F332C" w:rsidRPr="006F332C" w14:paraId="5E72B82B" w14:textId="77777777" w:rsidTr="00CB2EA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2EB5A878" w14:textId="77777777" w:rsidR="00537BEE" w:rsidRPr="006F332C" w:rsidRDefault="00537BEE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684822804"/>
                    <w:lock w:val="sdtLocked"/>
                    <w:placeholder>
                      <w:docPart w:val="AA85418CAC344AC09897FCC0B80189A6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A0CD80B" w14:textId="77777777" w:rsidR="00DD40B5" w:rsidRPr="00CB2EA8" w:rsidRDefault="00173DB3" w:rsidP="00051F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1974561731"/>
                    <w:placeholder>
                      <w:docPart w:val="0208D293794941D1836E6B6EA79AD62D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9C8C64F" w14:textId="77777777" w:rsidR="00DD40B5" w:rsidRPr="00CB2EA8" w:rsidRDefault="00407436" w:rsidP="00051FF8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10024939"/>
                    <w:placeholder>
                      <w:docPart w:val="9330857854204CB7AEFFFEBDAFA249CF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66C93E7" w14:textId="77777777" w:rsidR="00DD40B5" w:rsidRPr="00CB2EA8" w:rsidRDefault="00173DB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F332C" w:rsidRPr="006F332C" w14:paraId="09FDC185" w14:textId="77777777" w:rsidTr="00CB2EA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72102CC0" w14:textId="77777777" w:rsidR="00DD40B5" w:rsidRPr="006F332C" w:rsidRDefault="00537BEE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31458067"/>
                    <w:placeholder>
                      <w:docPart w:val="3BB9CDD652254F73BDF61F5CE6FE3915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191A780" w14:textId="77777777" w:rsidR="00DD40B5" w:rsidRPr="00CB2EA8" w:rsidRDefault="00173DB3" w:rsidP="00051F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1650553843"/>
                    <w:placeholder>
                      <w:docPart w:val="8E1F5F6D4BE24A09884A5AB9F1DA378C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BD3CD1C" w14:textId="77777777" w:rsidR="00DD40B5" w:rsidRPr="00CB2EA8" w:rsidRDefault="00173DB3" w:rsidP="00051FF8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521536805"/>
                    <w:placeholder>
                      <w:docPart w:val="9A74F337091B425CBAA36C589C6309A0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770B5DE" w14:textId="77777777" w:rsidR="00DD40B5" w:rsidRPr="00CB2EA8" w:rsidRDefault="00173DB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F332C" w:rsidRPr="006F332C" w14:paraId="11B11D27" w14:textId="77777777" w:rsidTr="00CB2EA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66F5C3CF" w14:textId="77777777" w:rsidR="00DD40B5" w:rsidRPr="006F332C" w:rsidRDefault="00537BEE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08921014"/>
                    <w:placeholder>
                      <w:docPart w:val="6017C8BAD4F44BA1A7CD9977F574B7CD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D65DAC0" w14:textId="77777777" w:rsidR="00DD40B5" w:rsidRPr="00CB2EA8" w:rsidRDefault="00173DB3" w:rsidP="00051F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-1678262847"/>
                    <w:placeholder>
                      <w:docPart w:val="98B0FDC88AEC4BD7ABEB6F4C69105D6B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785EFEF" w14:textId="77777777" w:rsidR="00DD40B5" w:rsidRPr="00CB2EA8" w:rsidRDefault="00173DB3" w:rsidP="00051FF8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41393246"/>
                    <w:placeholder>
                      <w:docPart w:val="1203669C474F48588C7965A0953B6553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8528B26" w14:textId="77777777" w:rsidR="00DD40B5" w:rsidRPr="00CB2EA8" w:rsidRDefault="00173DB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F332C" w:rsidRPr="006F332C" w14:paraId="4B291842" w14:textId="77777777" w:rsidTr="00CB2EA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52B82DD2" w14:textId="77777777" w:rsidR="00DD40B5" w:rsidRPr="006F332C" w:rsidRDefault="00537BEE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22279478"/>
                    <w:placeholder>
                      <w:docPart w:val="4112584FD9AD4B54ADEFAB71E026D8F8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EC2A428" w14:textId="77777777" w:rsidR="00DD40B5" w:rsidRPr="00CB2EA8" w:rsidRDefault="00173DB3" w:rsidP="00051F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-405687685"/>
                    <w:placeholder>
                      <w:docPart w:val="F842C21C71A644E5A9BC2DD8AF86D605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C208EB1" w14:textId="77777777" w:rsidR="00DD40B5" w:rsidRPr="00CB2EA8" w:rsidRDefault="00173DB3" w:rsidP="00051FF8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97650552"/>
                    <w:placeholder>
                      <w:docPart w:val="36D13CB65E9F4C21930925B504783EB4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80ECF07" w14:textId="77777777" w:rsidR="00DD40B5" w:rsidRPr="00CB2EA8" w:rsidRDefault="00173DB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F332C" w:rsidRPr="006F332C" w14:paraId="091CF96F" w14:textId="77777777" w:rsidTr="00CB2EA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02947838" w14:textId="77777777" w:rsidR="00DD40B5" w:rsidRPr="006F332C" w:rsidRDefault="00537BEE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39171322"/>
                    <w:placeholder>
                      <w:docPart w:val="313A770CC67A4D77904E52BF0720315F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4D4A076" w14:textId="77777777" w:rsidR="00DD40B5" w:rsidRPr="00CB2EA8" w:rsidRDefault="00173DB3" w:rsidP="00051F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-2083052852"/>
                    <w:placeholder>
                      <w:docPart w:val="C207FFDCA5B24C17A32FE38E248C6A0F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3C1C977A" w14:textId="77777777" w:rsidR="00DD40B5" w:rsidRPr="00CB2EA8" w:rsidRDefault="00173DB3" w:rsidP="00051FF8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51796265"/>
                    <w:placeholder>
                      <w:docPart w:val="CE9DF197869F4118AF21397F26FB127B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FEBEE2D" w14:textId="77777777" w:rsidR="00DD40B5" w:rsidRPr="00CB2EA8" w:rsidRDefault="00173DB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F332C" w:rsidRPr="006F332C" w14:paraId="21A6F25C" w14:textId="77777777" w:rsidTr="00CB2EA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3799DCEF" w14:textId="77777777" w:rsidR="00DD40B5" w:rsidRPr="006F332C" w:rsidRDefault="00537BEE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707535035"/>
                    <w:placeholder>
                      <w:docPart w:val="241A49846DC24A15B58EADCD12D27A89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4BD8CDA" w14:textId="77777777" w:rsidR="00DD40B5" w:rsidRPr="00CB2EA8" w:rsidRDefault="00203FE8" w:rsidP="00051F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848213039"/>
                    <w:placeholder>
                      <w:docPart w:val="EC0212D78CDF4EBFBD86AA6FFDE3091E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6D13A60" w14:textId="77777777" w:rsidR="00DD40B5" w:rsidRPr="00CB2EA8" w:rsidRDefault="00203FE8" w:rsidP="00051FF8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167699226"/>
                    <w:placeholder>
                      <w:docPart w:val="9AA0ED9A501543409C3FA67FC35AC7BB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3B92AAC" w14:textId="77777777" w:rsidR="00DD40B5" w:rsidRPr="00CB2EA8" w:rsidRDefault="003800F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F332C" w:rsidRPr="006F332C" w14:paraId="06973558" w14:textId="77777777" w:rsidTr="00CB2EA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1CAC803A" w14:textId="77777777" w:rsidR="00DD40B5" w:rsidRPr="006F332C" w:rsidRDefault="00537BEE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60908875"/>
                    <w:placeholder>
                      <w:docPart w:val="B999738C26E84FA886F36A8DA344378C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0BFEB84" w14:textId="77777777" w:rsidR="00DD40B5" w:rsidRPr="00CB2EA8" w:rsidRDefault="003800FD" w:rsidP="00051FF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-898816244"/>
                    <w:placeholder>
                      <w:docPart w:val="3015D8EDD8DB45F3B38626DD1D4A6956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7DBAF480" w14:textId="77777777" w:rsidR="00DD40B5" w:rsidRPr="00CB2EA8" w:rsidRDefault="003800FD" w:rsidP="00051FF8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04777053"/>
                    <w:placeholder>
                      <w:docPart w:val="94FAA210F6C040F7BB5286565720ACE2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842D2A2" w14:textId="77777777" w:rsidR="00DD40B5" w:rsidRPr="00CB2EA8" w:rsidRDefault="003800F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F332C" w:rsidRPr="006F332C" w14:paraId="310E0B60" w14:textId="77777777" w:rsidTr="00CB2EA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71E6360D" w14:textId="77777777" w:rsidR="0064756D" w:rsidRPr="006F332C" w:rsidRDefault="00537BEE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93453817"/>
                    <w:placeholder>
                      <w:docPart w:val="9C496861E52B4874A6B378679535498E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7B47CB2" w14:textId="77777777" w:rsidR="0064756D" w:rsidRPr="00CB2EA8" w:rsidRDefault="00407436" w:rsidP="0016579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1494615089"/>
                    <w:placeholder>
                      <w:docPart w:val="06DADD87C5C94B8AA9808A81B8BA56ED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522088C3" w14:textId="77777777" w:rsidR="0064756D" w:rsidRPr="00CB2EA8" w:rsidRDefault="00407436" w:rsidP="0016579D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31891020"/>
                    <w:placeholder>
                      <w:docPart w:val="304B085CCB9A4F7BA953A2961714ADDD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52B8159" w14:textId="77777777" w:rsidR="0064756D" w:rsidRPr="00CB2EA8" w:rsidRDefault="0040743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F332C" w:rsidRPr="006F332C" w14:paraId="72CEA947" w14:textId="77777777" w:rsidTr="00CB2EA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02D725C4" w14:textId="77777777" w:rsidR="0064756D" w:rsidRPr="006F332C" w:rsidRDefault="00537BEE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40627080"/>
                    <w:placeholder>
                      <w:docPart w:val="D47E599ED442473CB5437777D51E0A8E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2D0730C" w14:textId="77777777" w:rsidR="0064756D" w:rsidRPr="00CB2EA8" w:rsidRDefault="00407436" w:rsidP="0016579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534550487"/>
                    <w:placeholder>
                      <w:docPart w:val="4C07DA89269B40C98943D9FBF2A32FE9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61DA5898" w14:textId="77777777" w:rsidR="0064756D" w:rsidRPr="00CB2EA8" w:rsidRDefault="003800FD" w:rsidP="0016579D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Style w:val="Platzhaltertext"/>
                            <w:sz w:val="24"/>
                            <w:szCs w:val="24"/>
                          </w:rPr>
                          <w:t xml:space="preserve"> </w:t>
                        </w:r>
                        <w:r w:rsidR="00407436" w:rsidRPr="00CB2EA8">
                          <w:rPr>
                            <w:rStyle w:val="Platzhaltertext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134705800"/>
                    <w:placeholder>
                      <w:docPart w:val="EC92C08BE1794D77B27DE533BF679641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1085A9C5" w14:textId="77777777" w:rsidR="0064756D" w:rsidRPr="00CB2EA8" w:rsidRDefault="0040743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800FD" w:rsidRPr="006F332C" w14:paraId="735FF70B" w14:textId="77777777" w:rsidTr="00CB2EA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hRule="exact" w:val="680"/>
                </w:trPr>
                <w:tc>
                  <w:tcPr>
                    <w:tcW w:w="272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7D410A44" w14:textId="77777777" w:rsidR="006F332C" w:rsidRPr="006F332C" w:rsidRDefault="006F332C" w:rsidP="006F332C">
                    <w:pPr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332C"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450835012"/>
                    <w:placeholder>
                      <w:docPart w:val="892733E9620B443699622728D5B91D0D"/>
                    </w:placeholder>
                    <w:showingPlcHdr/>
                    <w:text/>
                  </w:sdtPr>
                  <w:sdtContent>
                    <w:tc>
                      <w:tcPr>
                        <w:tcW w:w="842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333CE1C" w14:textId="77777777" w:rsidR="006F332C" w:rsidRPr="00CB2EA8" w:rsidRDefault="00407436" w:rsidP="0016579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id w:val="1756710166"/>
                    <w:placeholder>
                      <w:docPart w:val="4F4B1EE0986C496DAB88CC6BCB5CA2F3"/>
                    </w:placeholder>
                    <w:showingPlcHdr/>
                    <w:text/>
                  </w:sdtPr>
                  <w:sdtContent>
                    <w:tc>
                      <w:tcPr>
                        <w:tcW w:w="2239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3576E84E" w14:textId="77777777" w:rsidR="006F332C" w:rsidRPr="00CB2EA8" w:rsidRDefault="00407436" w:rsidP="0016579D">
                        <w:pPr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492875074"/>
                    <w:placeholder>
                      <w:docPart w:val="3EF6F74EE47A40CEB745A3640DBDE864"/>
                    </w:placeholder>
                    <w:showingPlcHdr/>
                    <w:text/>
                  </w:sdtPr>
                  <w:sdtContent>
                    <w:tc>
                      <w:tcPr>
                        <w:tcW w:w="164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2DBAD3E6" w14:textId="77777777" w:rsidR="006F332C" w:rsidRPr="00CB2EA8" w:rsidRDefault="0040743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B72A5" w:rsidRPr="006F332C" w14:paraId="51F8B324" w14:textId="77777777" w:rsidTr="001A6C43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454"/>
                </w:trPr>
                <w:tc>
                  <w:tcPr>
                    <w:tcW w:w="5000" w:type="pct"/>
                    <w:gridSpan w:val="5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43954EB1" w14:textId="77777777" w:rsidR="006B72A5" w:rsidRDefault="006B72A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</w:tr>
              <w:tr w:rsidR="006B72A5" w:rsidRPr="006B72A5" w14:paraId="0A146232" w14:textId="77777777" w:rsidTr="00CB2EA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hRule="exact" w:val="454"/>
                </w:trPr>
                <w:tc>
                  <w:tcPr>
                    <w:tcW w:w="1396" w:type="pct"/>
                    <w:gridSpan w:val="3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bottom"/>
                  </w:tcPr>
                  <w:p w14:paraId="4CFD59EC" w14:textId="77777777" w:rsidR="006B72A5" w:rsidRPr="006B72A5" w:rsidRDefault="006B72A5" w:rsidP="006B72A5">
                    <w:pPr>
                      <w:jc w:val="left"/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</w:pPr>
                    <w:r w:rsidRPr="003800FD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 xml:space="preserve">Date </w:t>
                    </w:r>
                    <w:r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 xml:space="preserve">- </w:t>
                    </w:r>
                    <w:r w:rsidRPr="003800FD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>Datum</w:t>
                    </w:r>
                  </w:p>
                </w:tc>
                <w:tc>
                  <w:tcPr>
                    <w:tcW w:w="3604" w:type="pct"/>
                    <w:gridSpan w:val="2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2E6F9784" w14:textId="77777777" w:rsidR="006B72A5" w:rsidRPr="003800FD" w:rsidRDefault="006B72A5" w:rsidP="006B72A5">
                    <w:pPr>
                      <w:jc w:val="right"/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</w:pPr>
                    <w:r w:rsidRPr="003800FD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 xml:space="preserve">Signature </w:t>
                    </w:r>
                    <w:r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>–</w:t>
                    </w:r>
                    <w:r w:rsidRPr="003800FD"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 xml:space="preserve"> Unterschrift</w:t>
                    </w:r>
                    <w:r>
                      <w:rPr>
                        <w:rFonts w:ascii="Arial" w:hAnsi="Arial" w:cs="Arial"/>
                        <w:i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</w:p>
                </w:tc>
              </w:tr>
              <w:tr w:rsidR="006B72A5" w:rsidRPr="006F332C" w14:paraId="56900B95" w14:textId="77777777" w:rsidTr="00CB2EA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hRule="exact" w:val="680"/>
                </w:tr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873195156"/>
                    <w:lock w:val="sdtLocked"/>
                    <w:placeholder>
                      <w:docPart w:val="77D870B9324E4103A5C467CDF3745A0D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396" w:type="pct"/>
                        <w:gridSpan w:val="3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4B07D754" w14:textId="77777777" w:rsidR="006B72A5" w:rsidRPr="00CB2EA8" w:rsidRDefault="00407436" w:rsidP="006B72A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270513718"/>
                    <w:placeholder>
                      <w:docPart w:val="4A767F8913834E2193BA0A31F5B7B700"/>
                    </w:placeholder>
                    <w:showingPlcHdr/>
                    <w:text/>
                  </w:sdtPr>
                  <w:sdtContent>
                    <w:tc>
                      <w:tcPr>
                        <w:tcW w:w="3604" w:type="pct"/>
                        <w:gridSpan w:val="2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14:paraId="06DC9014" w14:textId="77777777" w:rsidR="006B72A5" w:rsidRPr="00CB2EA8" w:rsidRDefault="00407436" w:rsidP="006B72A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2EA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p w14:paraId="6F19356F" w14:textId="77777777" w:rsidR="00664EB9" w:rsidRPr="00296E75" w:rsidRDefault="00664EB9" w:rsidP="00CB2EA8">
              <w:pPr>
                <w:spacing w:before="160" w:after="0"/>
                <w:ind w:right="-323"/>
                <w:rPr>
                  <w:rFonts w:ascii="Arial" w:hAnsi="Arial" w:cs="Arial"/>
                  <w:sz w:val="16"/>
                  <w:szCs w:val="16"/>
                  <w:lang w:val="fr-CH"/>
                </w:rPr>
              </w:pP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>si nécessaire, plusieurs pages</w:t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ab/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ab/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ab/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ab/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ab/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 xml:space="preserve">            *)   </w:t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>selon R</w:t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>èglement Particulier</w:t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 xml:space="preserve"> – gemäss Ausschreibung</w:t>
              </w:r>
            </w:p>
            <w:p w14:paraId="3523C927" w14:textId="77777777" w:rsidR="00390213" w:rsidRPr="00296E75" w:rsidRDefault="00664EB9" w:rsidP="0025178F">
              <w:pPr>
                <w:spacing w:after="240"/>
                <w:rPr>
                  <w:rFonts w:ascii="Arial" w:hAnsi="Arial" w:cs="Arial"/>
                  <w:sz w:val="16"/>
                  <w:szCs w:val="16"/>
                  <w:lang w:val="de-CH"/>
                </w:rPr>
              </w:pPr>
              <w:r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>wenn nötig, mehrere Blätter</w:t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          </w:t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**)  </w:t>
              </w:r>
              <w:r w:rsid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</w:t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Rallye: </w:t>
              </w:r>
              <w:r w:rsid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</w:t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>avec no.</w:t>
              </w:r>
              <w:r w:rsidR="00296E75">
                <w:rPr>
                  <w:rFonts w:ascii="Arial" w:hAnsi="Arial" w:cs="Arial"/>
                  <w:sz w:val="16"/>
                  <w:szCs w:val="16"/>
                  <w:lang w:val="de-CH"/>
                </w:rPr>
                <w:t>de</w:t>
              </w:r>
              <w:r w:rsidR="00296E75"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</w:t>
              </w:r>
              <w:r w:rsid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ES </w:t>
              </w:r>
              <w:r w:rsidR="00657287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</w:t>
              </w:r>
              <w:r w:rsidR="00296E75">
                <w:rPr>
                  <w:rFonts w:ascii="Arial" w:hAnsi="Arial" w:cs="Arial"/>
                  <w:sz w:val="16"/>
                  <w:szCs w:val="16"/>
                  <w:lang w:val="de-CH"/>
                </w:rPr>
                <w:t>-</w:t>
              </w:r>
              <w:r w:rsidR="00657287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</w:t>
              </w:r>
              <w:r w:rsid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mit N</w:t>
              </w:r>
              <w:r w:rsidR="00657287">
                <w:rPr>
                  <w:rFonts w:ascii="Arial" w:hAnsi="Arial" w:cs="Arial"/>
                  <w:sz w:val="16"/>
                  <w:szCs w:val="16"/>
                  <w:lang w:val="de-CH"/>
                </w:rPr>
                <w:t>r.</w:t>
              </w:r>
              <w:r w:rsid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der SP</w:t>
              </w:r>
            </w:p>
            <w:p w14:paraId="38E8B150" w14:textId="77777777" w:rsidR="003800FD" w:rsidRPr="00296E75" w:rsidRDefault="00296E75" w:rsidP="003654AC">
              <w:pPr>
                <w:spacing w:after="0"/>
                <w:ind w:right="-324"/>
                <w:jc w:val="both"/>
                <w:rPr>
                  <w:rFonts w:ascii="Arial" w:hAnsi="Arial" w:cs="Arial"/>
                  <w:sz w:val="16"/>
                  <w:szCs w:val="16"/>
                  <w:lang w:val="fr-CH"/>
                </w:rPr>
              </w:pP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>Ce rapport est à envoyer au bureau de ASS à l’attention</w:t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ab/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ab/>
              </w:r>
              <w:r w:rsidR="003654AC">
                <w:rPr>
                  <w:rFonts w:ascii="Arial" w:hAnsi="Arial" w:cs="Arial"/>
                  <w:sz w:val="16"/>
                  <w:szCs w:val="16"/>
                  <w:lang w:val="fr-CH"/>
                </w:rPr>
                <w:tab/>
                <w:t xml:space="preserve">  </w:t>
              </w:r>
              <w:r w:rsidR="009F2D18">
                <w:rPr>
                  <w:rFonts w:ascii="Arial" w:hAnsi="Arial" w:cs="Arial"/>
                  <w:sz w:val="16"/>
                  <w:szCs w:val="16"/>
                  <w:lang w:val="fr-CH"/>
                </w:rPr>
                <w:t xml:space="preserve"> </w:t>
              </w:r>
              <w:r w:rsidR="003654AC">
                <w:rPr>
                  <w:rFonts w:ascii="Arial" w:hAnsi="Arial" w:cs="Arial"/>
                  <w:sz w:val="16"/>
                  <w:szCs w:val="16"/>
                  <w:lang w:val="fr-CH"/>
                </w:rPr>
                <w:t xml:space="preserve">    </w:t>
              </w:r>
              <w:r w:rsidRPr="00296E75">
                <w:rPr>
                  <w:rFonts w:ascii="Arial" w:hAnsi="Arial" w:cs="Arial"/>
                  <w:sz w:val="16"/>
                  <w:szCs w:val="16"/>
                  <w:lang w:val="fr-CH"/>
                </w:rPr>
                <w:t xml:space="preserve">Dieser Rapport ist innerhalb 14 Tagen nach jeder </w:t>
              </w:r>
            </w:p>
            <w:p w14:paraId="51E7233A" w14:textId="77777777" w:rsidR="00296E75" w:rsidRPr="00296E75" w:rsidRDefault="00296E75" w:rsidP="00296E75">
              <w:pPr>
                <w:spacing w:after="0"/>
                <w:ind w:right="-324"/>
                <w:rPr>
                  <w:rFonts w:ascii="Arial" w:hAnsi="Arial" w:cs="Arial"/>
                  <w:sz w:val="16"/>
                  <w:szCs w:val="16"/>
                  <w:lang w:val="de-CH"/>
                </w:rPr>
              </w:pPr>
              <w:r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du Comité Chonométrage dans un delais de 14 jours </w:t>
              </w:r>
              <w:r w:rsidRPr="00296E75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3654AC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3654AC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      </w:t>
              </w:r>
              <w:r w:rsidR="009F2D18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</w:t>
              </w:r>
              <w:r w:rsidR="003654AC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   </w:t>
              </w:r>
              <w:r w:rsidR="003654AC" w:rsidRPr="003654AC">
                <w:rPr>
                  <w:rFonts w:ascii="Arial" w:hAnsi="Arial" w:cs="Arial"/>
                  <w:sz w:val="16"/>
                  <w:szCs w:val="16"/>
                  <w:lang w:val="de-CH"/>
                </w:rPr>
                <w:t>Veranstal</w:t>
              </w:r>
              <w:r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tung an die Geschäftsstelle der ASS, </w:t>
              </w:r>
            </w:p>
            <w:p w14:paraId="2B3F47C1" w14:textId="77777777" w:rsidR="00296E75" w:rsidRPr="003654AC" w:rsidRDefault="00296E75" w:rsidP="00296E75">
              <w:pPr>
                <w:spacing w:after="0"/>
                <w:ind w:right="-324"/>
                <w:rPr>
                  <w:rFonts w:ascii="Arial" w:hAnsi="Arial" w:cs="Arial"/>
                  <w:sz w:val="16"/>
                  <w:szCs w:val="16"/>
                  <w:lang w:val="de-CH"/>
                </w:rPr>
              </w:pPr>
              <w:r w:rsidRPr="003654AC">
                <w:rPr>
                  <w:rFonts w:ascii="Arial" w:hAnsi="Arial" w:cs="Arial"/>
                  <w:sz w:val="16"/>
                  <w:szCs w:val="16"/>
                  <w:lang w:val="de-CH"/>
                </w:rPr>
                <w:t>aprés chaque manifestation</w:t>
              </w:r>
              <w:r w:rsidR="003654AC" w:rsidRPr="003654AC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3654AC" w:rsidRPr="003654AC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3654AC" w:rsidRPr="003654AC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3654AC" w:rsidRPr="003654AC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3654AC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3654AC" w:rsidRPr="003654AC">
                <w:rPr>
                  <w:rFonts w:ascii="Arial" w:hAnsi="Arial" w:cs="Arial"/>
                  <w:sz w:val="16"/>
                  <w:szCs w:val="16"/>
                  <w:lang w:val="de-CH"/>
                </w:rPr>
                <w:tab/>
              </w:r>
              <w:r w:rsidR="003654AC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        </w:t>
              </w:r>
              <w:r w:rsidR="009F2D18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</w:t>
              </w:r>
              <w:r w:rsidR="003654AC">
                <w:rPr>
                  <w:rFonts w:ascii="Arial" w:hAnsi="Arial" w:cs="Arial"/>
                  <w:sz w:val="16"/>
                  <w:szCs w:val="16"/>
                  <w:lang w:val="de-CH"/>
                </w:rPr>
                <w:t xml:space="preserve">     zu Handen Komitee </w:t>
              </w:r>
              <w:r w:rsidR="003654AC" w:rsidRPr="003654AC">
                <w:rPr>
                  <w:rFonts w:ascii="Arial" w:hAnsi="Arial" w:cs="Arial"/>
                  <w:sz w:val="16"/>
                  <w:szCs w:val="16"/>
                  <w:lang w:val="de-CH"/>
                </w:rPr>
                <w:t>Zeitmessung, zu senden</w:t>
              </w:r>
            </w:p>
          </w:sdtContent>
        </w:sdt>
      </w:sdtContent>
    </w:sdt>
    <w:sectPr w:rsidR="00296E75" w:rsidRPr="003654AC" w:rsidSect="002119BD">
      <w:footerReference w:type="default" r:id="rId9"/>
      <w:footerReference w:type="first" r:id="rId10"/>
      <w:pgSz w:w="11907" w:h="16839" w:code="9"/>
      <w:pgMar w:top="907" w:right="1247" w:bottom="862" w:left="129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556EC" w14:textId="77777777" w:rsidR="002119BD" w:rsidRDefault="002119BD">
      <w:pPr>
        <w:spacing w:after="0" w:line="240" w:lineRule="auto"/>
      </w:pPr>
      <w:r>
        <w:separator/>
      </w:r>
    </w:p>
  </w:endnote>
  <w:endnote w:type="continuationSeparator" w:id="0">
    <w:p w14:paraId="6FD28069" w14:textId="77777777" w:rsidR="002119BD" w:rsidRDefault="0021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57430" w14:textId="77777777" w:rsidR="00390213" w:rsidRDefault="00390213" w:rsidP="006B72A5">
    <w:pPr>
      <w:pStyle w:val="Fuzeile"/>
      <w:pBdr>
        <w:bottom w:val="single" w:sz="6" w:space="1" w:color="auto"/>
      </w:pBdr>
      <w:spacing w:before="120" w:after="80"/>
    </w:pPr>
  </w:p>
  <w:p w14:paraId="1DF7460F" w14:textId="77777777" w:rsidR="006B72A5" w:rsidRPr="006B72A5" w:rsidRDefault="006B72A5" w:rsidP="006B72A5">
    <w:pPr>
      <w:pStyle w:val="Fuzeile"/>
      <w:spacing w:before="0" w:after="80"/>
      <w:jc w:val="center"/>
      <w:rPr>
        <w:rFonts w:ascii="Arial" w:hAnsi="Arial" w:cs="Arial"/>
        <w:sz w:val="16"/>
        <w:szCs w:val="16"/>
      </w:rPr>
    </w:pPr>
    <w:r w:rsidRPr="006B72A5">
      <w:rPr>
        <w:rFonts w:ascii="Arial" w:hAnsi="Arial" w:cs="Arial"/>
        <w:sz w:val="16"/>
        <w:szCs w:val="16"/>
      </w:rPr>
      <w:t>AUTO SPORT SCHWEIZ GmbH – AUTO SPORT SUISSE Sàrl</w:t>
    </w:r>
  </w:p>
  <w:p w14:paraId="3247613A" w14:textId="77777777" w:rsidR="006B72A5" w:rsidRPr="006B72A5" w:rsidRDefault="006B72A5" w:rsidP="006B72A5">
    <w:pPr>
      <w:pStyle w:val="Fuzeile"/>
      <w:spacing w:before="0" w:after="80"/>
      <w:jc w:val="center"/>
      <w:rPr>
        <w:rFonts w:ascii="Arial" w:hAnsi="Arial" w:cs="Arial"/>
        <w:sz w:val="16"/>
        <w:szCs w:val="16"/>
      </w:rPr>
    </w:pPr>
    <w:r w:rsidRPr="006B72A5">
      <w:rPr>
        <w:rFonts w:ascii="Arial" w:hAnsi="Arial" w:cs="Arial"/>
        <w:sz w:val="16"/>
        <w:szCs w:val="16"/>
      </w:rPr>
      <w:t xml:space="preserve">Könizstrasse 161, CH-3097 Liebefeld </w:t>
    </w:r>
    <w:r>
      <w:rPr>
        <w:rFonts w:ascii="Arial" w:hAnsi="Arial" w:cs="Arial"/>
        <w:sz w:val="16"/>
        <w:szCs w:val="16"/>
      </w:rPr>
      <w:t xml:space="preserve"> </w:t>
    </w:r>
    <w:r w:rsidR="005635EC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</w:t>
    </w:r>
    <w:r w:rsidRPr="006B72A5">
      <w:rPr>
        <w:rFonts w:ascii="Arial" w:hAnsi="Arial" w:cs="Arial"/>
        <w:sz w:val="16"/>
        <w:szCs w:val="16"/>
      </w:rPr>
      <w:t xml:space="preserve"> Tel. 031  979 11</w:t>
    </w:r>
    <w:r>
      <w:rPr>
        <w:rFonts w:ascii="Arial" w:hAnsi="Arial" w:cs="Arial"/>
        <w:sz w:val="16"/>
        <w:szCs w:val="16"/>
      </w:rPr>
      <w:t xml:space="preserve"> 11  </w:t>
    </w:r>
    <w:r w:rsidR="005635EC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 xml:space="preserve"> Fax 031  979 11 12  </w:t>
    </w:r>
    <w:r w:rsidR="005635EC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 xml:space="preserve"> info@</w:t>
    </w:r>
    <w:r w:rsidRPr="006B72A5">
      <w:rPr>
        <w:rFonts w:ascii="Arial" w:hAnsi="Arial" w:cs="Arial"/>
        <w:sz w:val="16"/>
        <w:szCs w:val="16"/>
      </w:rPr>
      <w:t>motorsport.ch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B4785" w14:textId="77777777" w:rsidR="00FD10F6" w:rsidRPr="00FD10F6" w:rsidRDefault="008B5AE9" w:rsidP="00423D20">
    <w:pPr>
      <w:pStyle w:val="Fuzeile"/>
      <w:pBdr>
        <w:bottom w:val="single" w:sz="6" w:space="1" w:color="auto"/>
      </w:pBdr>
      <w:spacing w:before="80" w:after="80"/>
      <w:ind w:right="-27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3.00</w:t>
    </w:r>
  </w:p>
  <w:p w14:paraId="21D3891E" w14:textId="77777777" w:rsidR="00FD10F6" w:rsidRPr="006B72A5" w:rsidRDefault="00FD10F6" w:rsidP="00FD10F6">
    <w:pPr>
      <w:pStyle w:val="Fuzeile"/>
      <w:spacing w:before="0" w:after="80"/>
      <w:jc w:val="center"/>
      <w:rPr>
        <w:rFonts w:ascii="Arial" w:hAnsi="Arial" w:cs="Arial"/>
        <w:sz w:val="16"/>
        <w:szCs w:val="16"/>
      </w:rPr>
    </w:pPr>
    <w:r w:rsidRPr="006B72A5">
      <w:rPr>
        <w:rFonts w:ascii="Arial" w:hAnsi="Arial" w:cs="Arial"/>
        <w:sz w:val="16"/>
        <w:szCs w:val="16"/>
      </w:rPr>
      <w:t>AUTO SPORT SCHWEIZ GmbH – AUTO SPORT SUISSE Sàrl</w:t>
    </w:r>
  </w:p>
  <w:p w14:paraId="4B400888" w14:textId="77777777" w:rsidR="00FD10F6" w:rsidRPr="006B72A5" w:rsidRDefault="00FD10F6" w:rsidP="00FD10F6">
    <w:pPr>
      <w:pStyle w:val="Fuzeile"/>
      <w:spacing w:before="0" w:after="80"/>
      <w:jc w:val="center"/>
      <w:rPr>
        <w:rFonts w:ascii="Arial" w:hAnsi="Arial" w:cs="Arial"/>
        <w:sz w:val="16"/>
        <w:szCs w:val="16"/>
      </w:rPr>
    </w:pPr>
    <w:r w:rsidRPr="006B72A5">
      <w:rPr>
        <w:rFonts w:ascii="Arial" w:hAnsi="Arial" w:cs="Arial"/>
        <w:sz w:val="16"/>
        <w:szCs w:val="16"/>
      </w:rPr>
      <w:t xml:space="preserve">Könizstrasse 161, CH-3097 Liebefeld </w:t>
    </w:r>
    <w:r>
      <w:rPr>
        <w:rFonts w:ascii="Arial" w:hAnsi="Arial" w:cs="Arial"/>
        <w:sz w:val="16"/>
        <w:szCs w:val="16"/>
      </w:rPr>
      <w:t xml:space="preserve"> - </w:t>
    </w:r>
    <w:r w:rsidRPr="006B72A5">
      <w:rPr>
        <w:rFonts w:ascii="Arial" w:hAnsi="Arial" w:cs="Arial"/>
        <w:sz w:val="16"/>
        <w:szCs w:val="16"/>
      </w:rPr>
      <w:t xml:space="preserve"> Tel. 031  979 11</w:t>
    </w:r>
    <w:r>
      <w:rPr>
        <w:rFonts w:ascii="Arial" w:hAnsi="Arial" w:cs="Arial"/>
        <w:sz w:val="16"/>
        <w:szCs w:val="16"/>
      </w:rPr>
      <w:t xml:space="preserve"> 11  -  Fax 031  979 11 12  -  info@</w:t>
    </w:r>
    <w:r w:rsidRPr="006B72A5">
      <w:rPr>
        <w:rFonts w:ascii="Arial" w:hAnsi="Arial" w:cs="Arial"/>
        <w:sz w:val="16"/>
        <w:szCs w:val="16"/>
      </w:rPr>
      <w:t>motorsport.ch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C7D7A" w14:textId="77777777" w:rsidR="002119BD" w:rsidRDefault="002119BD">
      <w:pPr>
        <w:spacing w:after="0" w:line="240" w:lineRule="auto"/>
      </w:pPr>
      <w:r>
        <w:separator/>
      </w:r>
    </w:p>
  </w:footnote>
  <w:footnote w:type="continuationSeparator" w:id="0">
    <w:p w14:paraId="05A322A2" w14:textId="77777777" w:rsidR="002119BD" w:rsidRDefault="0021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Zqxc+z8JP+cfaWRiTfj33l65I4y40pLuUESTp2xd1T/6OFsxA01PUNhz+pmZKhE6slM8UI/M3qcv4b/qEpv3Q==" w:salt="wr3QCDn2GH9adJDGp32K9A=="/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D"/>
    <w:rsid w:val="000476F2"/>
    <w:rsid w:val="00171C33"/>
    <w:rsid w:val="00173DB3"/>
    <w:rsid w:val="001A6C43"/>
    <w:rsid w:val="001C3672"/>
    <w:rsid w:val="001D5FE0"/>
    <w:rsid w:val="00203FE8"/>
    <w:rsid w:val="002119BD"/>
    <w:rsid w:val="0021254C"/>
    <w:rsid w:val="00234B65"/>
    <w:rsid w:val="00234E71"/>
    <w:rsid w:val="0025178F"/>
    <w:rsid w:val="00296E75"/>
    <w:rsid w:val="0031225A"/>
    <w:rsid w:val="00312FAD"/>
    <w:rsid w:val="003654AC"/>
    <w:rsid w:val="003800FD"/>
    <w:rsid w:val="003832B4"/>
    <w:rsid w:val="00390213"/>
    <w:rsid w:val="00407436"/>
    <w:rsid w:val="00423D20"/>
    <w:rsid w:val="00457988"/>
    <w:rsid w:val="0052509F"/>
    <w:rsid w:val="00537BEE"/>
    <w:rsid w:val="005635EC"/>
    <w:rsid w:val="00572ECB"/>
    <w:rsid w:val="0057698F"/>
    <w:rsid w:val="005A729E"/>
    <w:rsid w:val="005D1ABE"/>
    <w:rsid w:val="00600128"/>
    <w:rsid w:val="00604F0E"/>
    <w:rsid w:val="0064756D"/>
    <w:rsid w:val="00657287"/>
    <w:rsid w:val="00664EB9"/>
    <w:rsid w:val="006B72A5"/>
    <w:rsid w:val="006D4509"/>
    <w:rsid w:val="006F332C"/>
    <w:rsid w:val="00735613"/>
    <w:rsid w:val="00782C8D"/>
    <w:rsid w:val="008413CE"/>
    <w:rsid w:val="008B5AE9"/>
    <w:rsid w:val="008C4479"/>
    <w:rsid w:val="009810E8"/>
    <w:rsid w:val="009C029F"/>
    <w:rsid w:val="009D25A1"/>
    <w:rsid w:val="009F2D18"/>
    <w:rsid w:val="00A334D8"/>
    <w:rsid w:val="00A60625"/>
    <w:rsid w:val="00AB53F4"/>
    <w:rsid w:val="00B54189"/>
    <w:rsid w:val="00B6308C"/>
    <w:rsid w:val="00B764F8"/>
    <w:rsid w:val="00BB24A2"/>
    <w:rsid w:val="00BD618C"/>
    <w:rsid w:val="00C05AC8"/>
    <w:rsid w:val="00C77798"/>
    <w:rsid w:val="00CA4493"/>
    <w:rsid w:val="00CB2EA8"/>
    <w:rsid w:val="00CC1D0E"/>
    <w:rsid w:val="00CF1E24"/>
    <w:rsid w:val="00D24DDB"/>
    <w:rsid w:val="00D270E2"/>
    <w:rsid w:val="00D4198E"/>
    <w:rsid w:val="00DD40B5"/>
    <w:rsid w:val="00E13640"/>
    <w:rsid w:val="00EC3787"/>
    <w:rsid w:val="00EE71A4"/>
    <w:rsid w:val="00F7314F"/>
    <w:rsid w:val="00F94265"/>
    <w:rsid w:val="00FA4B7C"/>
    <w:rsid w:val="00FD10F6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B4B50"/>
  <w15:chartTrackingRefBased/>
  <w15:docId w15:val="{C23A8E36-8F66-40E0-9FAE-F3EE8B26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de-DE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umZchn">
    <w:name w:val="Datum Zchn"/>
    <w:basedOn w:val="Absatz-Standardschriftart"/>
    <w:link w:val="Datum"/>
    <w:uiPriority w:val="1"/>
    <w:rPr>
      <w:caps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aps/>
      <w:color w:val="000000" w:themeColor="text1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Standard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ufgabenlisteTabelle">
    <w:name w:val="Aufgabenliste;Tabelle"/>
    <w:basedOn w:val="NormaleTabelle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6D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ing\AppData\Roaming\Microsoft\Templates\Aufgabenzuweisungstab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9A22251F6324B1B8C7798D2CB558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5E59E-3990-47C5-9FA0-BCC8B90995B1}"/>
      </w:docPartPr>
      <w:docPartBody>
        <w:p w:rsidR="005C04C8" w:rsidRDefault="004E008E" w:rsidP="004E008E">
          <w:pPr>
            <w:pStyle w:val="09A22251F6324B1B8C7798D2CB558B7D15"/>
          </w:pPr>
          <w:r w:rsidRPr="008B5AE9">
            <w:rPr>
              <w:sz w:val="28"/>
              <w:szCs w:val="28"/>
            </w:rPr>
            <w:t>[MANIFEstation-Veranstaltung]</w:t>
          </w:r>
        </w:p>
      </w:docPartBody>
    </w:docPart>
    <w:docPart>
      <w:docPartPr>
        <w:name w:val="5D70EE7BE9E54E279B0A6ED71DEA7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8F377-0C8D-4066-8157-A9690A379C0B}"/>
      </w:docPartPr>
      <w:docPartBody>
        <w:p w:rsidR="00684BFF" w:rsidRDefault="004E008E" w:rsidP="004E008E">
          <w:pPr>
            <w:pStyle w:val="5D70EE7BE9E54E279B0A6ED71DEA7F4013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2FB83DD729DB4E6FB81CEE648CF24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6EE38-5DA7-4697-BAE2-18879B123908}"/>
      </w:docPartPr>
      <w:docPartBody>
        <w:p w:rsidR="00684BFF" w:rsidRDefault="004E008E" w:rsidP="004E008E">
          <w:pPr>
            <w:pStyle w:val="2FB83DD729DB4E6FB81CEE648CF243E213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CB28943DB2194D9B864F7D24C8686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412A1-28EE-4CA3-A5C4-5859C6C48DFB}"/>
      </w:docPartPr>
      <w:docPartBody>
        <w:p w:rsidR="00684BFF" w:rsidRDefault="004E008E" w:rsidP="004E008E">
          <w:pPr>
            <w:pStyle w:val="CB28943DB2194D9B864F7D24C868656C13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AA85418CAC344AC09897FCC0B8018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1A1FB-C680-426D-AB02-224AED42CF52}"/>
      </w:docPartPr>
      <w:docPartBody>
        <w:p w:rsidR="00684BFF" w:rsidRDefault="004E008E" w:rsidP="004E008E">
          <w:pPr>
            <w:pStyle w:val="AA85418CAC344AC09897FCC0B80189A6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208D293794941D1836E6B6EA79AD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03805-9C4E-44FF-86E5-3E590A84BB69}"/>
      </w:docPartPr>
      <w:docPartBody>
        <w:p w:rsidR="00684BFF" w:rsidRDefault="004E008E" w:rsidP="004E008E">
          <w:pPr>
            <w:pStyle w:val="0208D293794941D1836E6B6EA79AD62D12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9330857854204CB7AEFFFEBDAFA24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8480F-A0F7-41F4-B529-4240B4A139A2}"/>
      </w:docPartPr>
      <w:docPartBody>
        <w:p w:rsidR="00684BFF" w:rsidRDefault="004E008E" w:rsidP="004E008E">
          <w:pPr>
            <w:pStyle w:val="9330857854204CB7AEFFFEBDAFA249CF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3BB9CDD652254F73BDF61F5CE6FE3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499FE-2F25-44C4-BBD2-2D3148929B6D}"/>
      </w:docPartPr>
      <w:docPartBody>
        <w:p w:rsidR="00684BFF" w:rsidRDefault="004E008E" w:rsidP="004E008E">
          <w:pPr>
            <w:pStyle w:val="3BB9CDD652254F73BDF61F5CE6FE3915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E1F5F6D4BE24A09884A5AB9F1DA3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F7B6B-AC8B-40C9-8AC6-91AD03284D4C}"/>
      </w:docPartPr>
      <w:docPartBody>
        <w:p w:rsidR="00684BFF" w:rsidRDefault="004E008E" w:rsidP="004E008E">
          <w:pPr>
            <w:pStyle w:val="8E1F5F6D4BE24A09884A5AB9F1DA378C12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9A74F337091B425CBAA36C589C630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C93EC-31FD-4555-AE30-F20D80E82CFD}"/>
      </w:docPartPr>
      <w:docPartBody>
        <w:p w:rsidR="00684BFF" w:rsidRDefault="004E008E" w:rsidP="004E008E">
          <w:pPr>
            <w:pStyle w:val="9A74F337091B425CBAA36C589C6309A0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017C8BAD4F44BA1A7CD9977F574B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D4755-DBB0-48D7-85ED-98AB0C9D3EDE}"/>
      </w:docPartPr>
      <w:docPartBody>
        <w:p w:rsidR="00684BFF" w:rsidRDefault="004E008E" w:rsidP="004E008E">
          <w:pPr>
            <w:pStyle w:val="6017C8BAD4F44BA1A7CD9977F574B7CD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8B0FDC88AEC4BD7ABEB6F4C69105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8771-B937-48D7-B652-A51D414057CB}"/>
      </w:docPartPr>
      <w:docPartBody>
        <w:p w:rsidR="00684BFF" w:rsidRDefault="004E008E" w:rsidP="004E008E">
          <w:pPr>
            <w:pStyle w:val="98B0FDC88AEC4BD7ABEB6F4C69105D6B12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1203669C474F48588C7965A0953B6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BE06D-CD33-4A9E-92F9-FCE947802112}"/>
      </w:docPartPr>
      <w:docPartBody>
        <w:p w:rsidR="00684BFF" w:rsidRDefault="004E008E" w:rsidP="004E008E">
          <w:pPr>
            <w:pStyle w:val="1203669C474F48588C7965A0953B6553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112584FD9AD4B54ADEFAB71E026D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5BB1B-3F83-4472-8B73-B90A973F63F4}"/>
      </w:docPartPr>
      <w:docPartBody>
        <w:p w:rsidR="00684BFF" w:rsidRDefault="004E008E" w:rsidP="004E008E">
          <w:pPr>
            <w:pStyle w:val="4112584FD9AD4B54ADEFAB71E026D8F8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F842C21C71A644E5A9BC2DD8AF86D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7A3B-2EEF-4028-AC56-D269E09D321A}"/>
      </w:docPartPr>
      <w:docPartBody>
        <w:p w:rsidR="00684BFF" w:rsidRDefault="004E008E" w:rsidP="004E008E">
          <w:pPr>
            <w:pStyle w:val="F842C21C71A644E5A9BC2DD8AF86D60512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36D13CB65E9F4C21930925B504783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180A2-745D-4D4D-8B9E-5C9C5CFB1072}"/>
      </w:docPartPr>
      <w:docPartBody>
        <w:p w:rsidR="00684BFF" w:rsidRDefault="004E008E" w:rsidP="004E008E">
          <w:pPr>
            <w:pStyle w:val="36D13CB65E9F4C21930925B504783EB4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313A770CC67A4D77904E52BF07203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FC708-6DE3-4439-AC36-9707066F5E14}"/>
      </w:docPartPr>
      <w:docPartBody>
        <w:p w:rsidR="00684BFF" w:rsidRDefault="004E008E" w:rsidP="004E008E">
          <w:pPr>
            <w:pStyle w:val="313A770CC67A4D77904E52BF0720315F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207FFDCA5B24C17A32FE38E248C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C8F0A-4C58-4F6A-8C8E-E7C8F3D10091}"/>
      </w:docPartPr>
      <w:docPartBody>
        <w:p w:rsidR="00684BFF" w:rsidRDefault="004E008E" w:rsidP="004E008E">
          <w:pPr>
            <w:pStyle w:val="C207FFDCA5B24C17A32FE38E248C6A0F12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CE9DF197869F4118AF21397F26FB1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18091-2B29-42EF-B231-B391217EAF44}"/>
      </w:docPartPr>
      <w:docPartBody>
        <w:p w:rsidR="00684BFF" w:rsidRDefault="004E008E" w:rsidP="004E008E">
          <w:pPr>
            <w:pStyle w:val="CE9DF197869F4118AF21397F26FB127B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241A49846DC24A15B58EADCD12D27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29AF0-F858-4BEA-9657-F785B85014DC}"/>
      </w:docPartPr>
      <w:docPartBody>
        <w:p w:rsidR="00684BFF" w:rsidRDefault="004E008E" w:rsidP="004E008E">
          <w:pPr>
            <w:pStyle w:val="241A49846DC24A15B58EADCD12D27A89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C0212D78CDF4EBFBD86AA6FFDE30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717FE-2FFF-4A6E-B9B5-EF151D79BFDD}"/>
      </w:docPartPr>
      <w:docPartBody>
        <w:p w:rsidR="00684BFF" w:rsidRDefault="004E008E" w:rsidP="004E008E">
          <w:pPr>
            <w:pStyle w:val="EC0212D78CDF4EBFBD86AA6FFDE3091E12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9AA0ED9A501543409C3FA67FC35AC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EEDF8-4B90-4CA3-83C1-4A311AF4F213}"/>
      </w:docPartPr>
      <w:docPartBody>
        <w:p w:rsidR="00684BFF" w:rsidRDefault="004E008E" w:rsidP="004E008E">
          <w:pPr>
            <w:pStyle w:val="9AA0ED9A501543409C3FA67FC35AC7BB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999738C26E84FA886F36A8DA3443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D8E14-FD0C-4B0C-98BF-56D2E54FBEF7}"/>
      </w:docPartPr>
      <w:docPartBody>
        <w:p w:rsidR="00684BFF" w:rsidRDefault="004E008E" w:rsidP="004E008E">
          <w:pPr>
            <w:pStyle w:val="B999738C26E84FA886F36A8DA344378C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3015D8EDD8DB45F3B38626DD1D4A6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45BAC-A05F-475C-988E-736023D373B5}"/>
      </w:docPartPr>
      <w:docPartBody>
        <w:p w:rsidR="00684BFF" w:rsidRDefault="004E008E" w:rsidP="004E008E">
          <w:pPr>
            <w:pStyle w:val="3015D8EDD8DB45F3B38626DD1D4A695612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94FAA210F6C040F7BB5286565720A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15222-686D-4AF2-81BD-651DD9143D0E}"/>
      </w:docPartPr>
      <w:docPartBody>
        <w:p w:rsidR="00684BFF" w:rsidRDefault="004E008E" w:rsidP="004E008E">
          <w:pPr>
            <w:pStyle w:val="94FAA210F6C040F7BB5286565720ACE2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C496861E52B4874A6B3786795354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6FC5-1E43-4EE2-AE41-0144CC44353F}"/>
      </w:docPartPr>
      <w:docPartBody>
        <w:p w:rsidR="00684BFF" w:rsidRDefault="004E008E" w:rsidP="004E008E">
          <w:pPr>
            <w:pStyle w:val="9C496861E52B4874A6B378679535498E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6DADD87C5C94B8AA9808A81B8BA5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08B00-AC91-4F4C-974C-50AD3B223255}"/>
      </w:docPartPr>
      <w:docPartBody>
        <w:p w:rsidR="00684BFF" w:rsidRDefault="004E008E" w:rsidP="004E008E">
          <w:pPr>
            <w:pStyle w:val="06DADD87C5C94B8AA9808A81B8BA56ED12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304B085CCB9A4F7BA953A2961714A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2F2C0-DBDA-4274-94C1-D04B903D77C8}"/>
      </w:docPartPr>
      <w:docPartBody>
        <w:p w:rsidR="00684BFF" w:rsidRDefault="004E008E" w:rsidP="004E008E">
          <w:pPr>
            <w:pStyle w:val="304B085CCB9A4F7BA953A2961714ADDD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47E599ED442473CB5437777D51E0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F265A-0324-4E00-B666-E317C9F666E2}"/>
      </w:docPartPr>
      <w:docPartBody>
        <w:p w:rsidR="00684BFF" w:rsidRDefault="004E008E" w:rsidP="004E008E">
          <w:pPr>
            <w:pStyle w:val="D47E599ED442473CB5437777D51E0A8E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C07DA89269B40C98943D9FBF2A32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49234-A93C-4E95-BB70-F3DAAD20CFB5}"/>
      </w:docPartPr>
      <w:docPartBody>
        <w:p w:rsidR="00684BFF" w:rsidRDefault="004E008E" w:rsidP="004E008E">
          <w:pPr>
            <w:pStyle w:val="4C07DA89269B40C98943D9FBF2A32FE912"/>
          </w:pPr>
          <w:r w:rsidRPr="00CB2EA8">
            <w:rPr>
              <w:rStyle w:val="Platzhaltertext"/>
              <w:sz w:val="24"/>
              <w:szCs w:val="24"/>
            </w:rPr>
            <w:t xml:space="preserve">  </w:t>
          </w:r>
        </w:p>
      </w:docPartBody>
    </w:docPart>
    <w:docPart>
      <w:docPartPr>
        <w:name w:val="EC92C08BE1794D77B27DE533BF679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62489-72F9-4A0B-A771-39FD1BCAE5A2}"/>
      </w:docPartPr>
      <w:docPartBody>
        <w:p w:rsidR="00684BFF" w:rsidRDefault="004E008E" w:rsidP="004E008E">
          <w:pPr>
            <w:pStyle w:val="EC92C08BE1794D77B27DE533BF679641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92733E9620B443699622728D5B9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6B2F7-EC05-4601-826B-169278E15E52}"/>
      </w:docPartPr>
      <w:docPartBody>
        <w:p w:rsidR="00684BFF" w:rsidRDefault="004E008E" w:rsidP="004E008E">
          <w:pPr>
            <w:pStyle w:val="892733E9620B443699622728D5B91D0D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F4B1EE0986C496DAB88CC6BCB5CA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AAB81-9947-4DBC-BA2D-03B9093D66A6}"/>
      </w:docPartPr>
      <w:docPartBody>
        <w:p w:rsidR="00684BFF" w:rsidRDefault="004E008E" w:rsidP="004E008E">
          <w:pPr>
            <w:pStyle w:val="4F4B1EE0986C496DAB88CC6BCB5CA2F312"/>
          </w:pPr>
          <w:r w:rsidRPr="00CB2EA8">
            <w:rPr>
              <w:rFonts w:ascii="Arial" w:hAnsi="Arial" w:cs="Arial"/>
              <w:color w:val="404040" w:themeColor="text1" w:themeTint="BF"/>
              <w:sz w:val="24"/>
              <w:szCs w:val="24"/>
            </w:rPr>
            <w:t xml:space="preserve"> </w:t>
          </w:r>
        </w:p>
      </w:docPartBody>
    </w:docPart>
    <w:docPart>
      <w:docPartPr>
        <w:name w:val="3EF6F74EE47A40CEB745A3640DBDE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FA849-AC55-4229-A88B-CBD1AC4FD399}"/>
      </w:docPartPr>
      <w:docPartBody>
        <w:p w:rsidR="00684BFF" w:rsidRDefault="004E008E" w:rsidP="004E008E">
          <w:pPr>
            <w:pStyle w:val="3EF6F74EE47A40CEB745A3640DBDE86412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77D870B9324E4103A5C467CDF3745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E0C86-F741-4577-B329-EB83360B758F}"/>
      </w:docPartPr>
      <w:docPartBody>
        <w:p w:rsidR="00684BFF" w:rsidRDefault="004E008E" w:rsidP="004E008E">
          <w:pPr>
            <w:pStyle w:val="77D870B9324E4103A5C467CDF3745A0D8"/>
          </w:pPr>
          <w:r w:rsidRPr="00CB2EA8">
            <w:rPr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4A767F8913834E2193BA0A31F5B7B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BF71E-CE83-482C-B561-96BA4007D2E1}"/>
      </w:docPartPr>
      <w:docPartBody>
        <w:p w:rsidR="00155137" w:rsidRDefault="004E008E" w:rsidP="004E008E">
          <w:pPr>
            <w:pStyle w:val="4A767F8913834E2193BA0A31F5B7B7005"/>
          </w:pPr>
          <w:r w:rsidRPr="00CB2EA8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941FF-1A1D-4999-B2AD-6A221DE97DA8}"/>
      </w:docPartPr>
      <w:docPartBody>
        <w:p w:rsidR="00796DC4" w:rsidRDefault="004E008E">
          <w:r w:rsidRPr="007A70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70"/>
    <w:rsid w:val="00155137"/>
    <w:rsid w:val="00207FFC"/>
    <w:rsid w:val="002E3E94"/>
    <w:rsid w:val="0040675F"/>
    <w:rsid w:val="004E008E"/>
    <w:rsid w:val="004F316A"/>
    <w:rsid w:val="005C04C8"/>
    <w:rsid w:val="006310A3"/>
    <w:rsid w:val="00684BFF"/>
    <w:rsid w:val="00796DC4"/>
    <w:rsid w:val="007C1F70"/>
    <w:rsid w:val="00901E19"/>
    <w:rsid w:val="009838B9"/>
    <w:rsid w:val="00996EA5"/>
    <w:rsid w:val="009E61BB"/>
    <w:rsid w:val="00BA5486"/>
    <w:rsid w:val="00C15898"/>
    <w:rsid w:val="00C6269E"/>
    <w:rsid w:val="00C74C80"/>
    <w:rsid w:val="00D6073E"/>
    <w:rsid w:val="00EB419C"/>
    <w:rsid w:val="00ED1381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008E"/>
    <w:rPr>
      <w:color w:val="808080"/>
    </w:rPr>
  </w:style>
  <w:style w:type="paragraph" w:customStyle="1" w:styleId="09A22251F6324B1B8C7798D2CB558B7D15">
    <w:name w:val="09A22251F6324B1B8C7798D2CB558B7D15"/>
    <w:rsid w:val="004E008E"/>
    <w:pPr>
      <w:pBdr>
        <w:bottom w:val="thickThinLargeGap" w:sz="12" w:space="5" w:color="156082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56082" w:themeColor="accent1"/>
      <w:kern w:val="28"/>
      <w:sz w:val="48"/>
      <w:szCs w:val="20"/>
      <w:lang w:val="de-DE" w:eastAsia="pt-BR"/>
    </w:rPr>
  </w:style>
  <w:style w:type="paragraph" w:customStyle="1" w:styleId="5D70EE7BE9E54E279B0A6ED71DEA7F4013">
    <w:name w:val="5D70EE7BE9E54E279B0A6ED71DEA7F4013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2FB83DD729DB4E6FB81CEE648CF243E213">
    <w:name w:val="2FB83DD729DB4E6FB81CEE648CF243E213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CB28943DB2194D9B864F7D24C868656C13">
    <w:name w:val="CB28943DB2194D9B864F7D24C868656C13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AA85418CAC344AC09897FCC0B80189A612">
    <w:name w:val="AA85418CAC344AC09897FCC0B80189A6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0208D293794941D1836E6B6EA79AD62D12">
    <w:name w:val="0208D293794941D1836E6B6EA79AD62D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9330857854204CB7AEFFFEBDAFA249CF12">
    <w:name w:val="9330857854204CB7AEFFFEBDAFA249CF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3BB9CDD652254F73BDF61F5CE6FE391512">
    <w:name w:val="3BB9CDD652254F73BDF61F5CE6FE3915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8E1F5F6D4BE24A09884A5AB9F1DA378C12">
    <w:name w:val="8E1F5F6D4BE24A09884A5AB9F1DA378C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9A74F337091B425CBAA36C589C6309A012">
    <w:name w:val="9A74F337091B425CBAA36C589C6309A0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6017C8BAD4F44BA1A7CD9977F574B7CD12">
    <w:name w:val="6017C8BAD4F44BA1A7CD9977F574B7CD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98B0FDC88AEC4BD7ABEB6F4C69105D6B12">
    <w:name w:val="98B0FDC88AEC4BD7ABEB6F4C69105D6B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1203669C474F48588C7965A0953B655312">
    <w:name w:val="1203669C474F48588C7965A0953B6553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4112584FD9AD4B54ADEFAB71E026D8F812">
    <w:name w:val="4112584FD9AD4B54ADEFAB71E026D8F8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F842C21C71A644E5A9BC2DD8AF86D60512">
    <w:name w:val="F842C21C71A644E5A9BC2DD8AF86D605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36D13CB65E9F4C21930925B504783EB412">
    <w:name w:val="36D13CB65E9F4C21930925B504783EB4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313A770CC67A4D77904E52BF0720315F12">
    <w:name w:val="313A770CC67A4D77904E52BF0720315F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C207FFDCA5B24C17A32FE38E248C6A0F12">
    <w:name w:val="C207FFDCA5B24C17A32FE38E248C6A0F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CE9DF197869F4118AF21397F26FB127B12">
    <w:name w:val="CE9DF197869F4118AF21397F26FB127B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241A49846DC24A15B58EADCD12D27A8912">
    <w:name w:val="241A49846DC24A15B58EADCD12D27A89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EC0212D78CDF4EBFBD86AA6FFDE3091E12">
    <w:name w:val="EC0212D78CDF4EBFBD86AA6FFDE3091E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9AA0ED9A501543409C3FA67FC35AC7BB12">
    <w:name w:val="9AA0ED9A501543409C3FA67FC35AC7BB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B999738C26E84FA886F36A8DA344378C12">
    <w:name w:val="B999738C26E84FA886F36A8DA344378C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3015D8EDD8DB45F3B38626DD1D4A695612">
    <w:name w:val="3015D8EDD8DB45F3B38626DD1D4A6956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94FAA210F6C040F7BB5286565720ACE212">
    <w:name w:val="94FAA210F6C040F7BB5286565720ACE2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9C496861E52B4874A6B378679535498E12">
    <w:name w:val="9C496861E52B4874A6B378679535498E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06DADD87C5C94B8AA9808A81B8BA56ED12">
    <w:name w:val="06DADD87C5C94B8AA9808A81B8BA56ED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304B085CCB9A4F7BA953A2961714ADDD12">
    <w:name w:val="304B085CCB9A4F7BA953A2961714ADDD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D47E599ED442473CB5437777D51E0A8E12">
    <w:name w:val="D47E599ED442473CB5437777D51E0A8E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4C07DA89269B40C98943D9FBF2A32FE912">
    <w:name w:val="4C07DA89269B40C98943D9FBF2A32FE9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EC92C08BE1794D77B27DE533BF67964112">
    <w:name w:val="EC92C08BE1794D77B27DE533BF679641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892733E9620B443699622728D5B91D0D12">
    <w:name w:val="892733E9620B443699622728D5B91D0D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4F4B1EE0986C496DAB88CC6BCB5CA2F312">
    <w:name w:val="4F4B1EE0986C496DAB88CC6BCB5CA2F3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3EF6F74EE47A40CEB745A3640DBDE86412">
    <w:name w:val="3EF6F74EE47A40CEB745A3640DBDE86412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77D870B9324E4103A5C467CDF3745A0D8">
    <w:name w:val="77D870B9324E4103A5C467CDF3745A0D8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  <w:style w:type="paragraph" w:customStyle="1" w:styleId="4A767F8913834E2193BA0A31F5B7B7005">
    <w:name w:val="4A767F8913834E2193BA0A31F5B7B7005"/>
    <w:rsid w:val="004E008E"/>
    <w:pPr>
      <w:spacing w:after="200" w:line="288" w:lineRule="auto"/>
    </w:pPr>
    <w:rPr>
      <w:rFonts w:eastAsiaTheme="minorHAnsi"/>
      <w:color w:val="595959" w:themeColor="text1" w:themeTint="A6"/>
      <w:sz w:val="17"/>
      <w:szCs w:val="20"/>
      <w:lang w:val="de-DE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5D9B9C-F779-4C57-AD33-669ACB86F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Aufgabenzuweisungstabelle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CMengag2</vt:lpstr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CMengag3</dc:title>
  <dc:creator>gb</dc:creator>
  <cp:keywords>CM Formulaire Engagement v3</cp:keywords>
  <cp:lastModifiedBy>Patrick Falk</cp:lastModifiedBy>
  <cp:revision>2</cp:revision>
  <dcterms:created xsi:type="dcterms:W3CDTF">2024-05-07T07:12:00Z</dcterms:created>
  <dcterms:modified xsi:type="dcterms:W3CDTF">2024-05-07T07:12:00Z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